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82" w:rsidRDefault="00932782" w:rsidP="00932782">
      <w:pPr>
        <w:pStyle w:val="Standard"/>
        <w:jc w:val="center"/>
        <w:rPr>
          <w:b/>
        </w:rPr>
      </w:pPr>
      <w:r>
        <w:rPr>
          <w:b/>
        </w:rPr>
        <w:t xml:space="preserve">Verejnoprospešné služby Snina s.r.o. v súlade s VZN mesta Snina č. 160/2020 </w:t>
      </w:r>
    </w:p>
    <w:p w:rsidR="00932782" w:rsidRDefault="00932782" w:rsidP="00932782">
      <w:pPr>
        <w:pStyle w:val="Standard"/>
        <w:jc w:val="center"/>
        <w:rPr>
          <w:b/>
        </w:rPr>
      </w:pPr>
    </w:p>
    <w:p w:rsidR="00932782" w:rsidRDefault="00932782" w:rsidP="00932782">
      <w:pPr>
        <w:pStyle w:val="Standard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vykonajú zber </w:t>
      </w:r>
    </w:p>
    <w:p w:rsidR="00932782" w:rsidRDefault="00932782" w:rsidP="00932782">
      <w:pPr>
        <w:pStyle w:val="Standard"/>
        <w:jc w:val="center"/>
        <w:rPr>
          <w:b/>
          <w:u w:val="single"/>
        </w:rPr>
      </w:pPr>
    </w:p>
    <w:p w:rsidR="00932782" w:rsidRDefault="00932782" w:rsidP="00932782">
      <w:pPr>
        <w:pStyle w:val="Standard"/>
        <w:jc w:val="center"/>
      </w:pPr>
      <w:r>
        <w:rPr>
          <w:b/>
        </w:rPr>
        <w:t xml:space="preserve">oddelených zložiek komunálneho odpadu, ktoré je zakázané ukladať do zberných nádob v termíne </w:t>
      </w:r>
      <w:r>
        <w:rPr>
          <w:b/>
          <w:u w:val="single"/>
        </w:rPr>
        <w:t>25. - 29.09.2023 podľa nasledujúceho harmonogramu:</w:t>
      </w:r>
    </w:p>
    <w:p w:rsidR="00932782" w:rsidRDefault="00932782" w:rsidP="00932782">
      <w:pPr>
        <w:pStyle w:val="Standard"/>
      </w:pPr>
    </w:p>
    <w:p w:rsidR="00932782" w:rsidRDefault="00932782" w:rsidP="00932782">
      <w:pPr>
        <w:pStyle w:val="Standard"/>
      </w:pPr>
    </w:p>
    <w:p w:rsidR="00932782" w:rsidRDefault="00932782" w:rsidP="00932782">
      <w:pPr>
        <w:pStyle w:val="Standard"/>
      </w:pPr>
    </w:p>
    <w:p w:rsidR="00932782" w:rsidRDefault="00932782" w:rsidP="00932782">
      <w:pPr>
        <w:pStyle w:val="Standard"/>
      </w:pPr>
    </w:p>
    <w:tbl>
      <w:tblPr>
        <w:tblW w:w="9975" w:type="dxa"/>
        <w:tblInd w:w="-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7474"/>
      </w:tblGrid>
      <w:tr w:rsidR="00932782" w:rsidTr="00932782">
        <w:trPr>
          <w:trHeight w:val="315"/>
        </w:trPr>
        <w:tc>
          <w:tcPr>
            <w:tcW w:w="9973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2782" w:rsidRDefault="00932782">
            <w:pPr>
              <w:pStyle w:val="Standard"/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Harmonogram mobilného zberu</w:t>
            </w:r>
          </w:p>
        </w:tc>
      </w:tr>
      <w:tr w:rsidR="00932782" w:rsidTr="00932782">
        <w:trPr>
          <w:trHeight w:val="315"/>
        </w:trPr>
        <w:tc>
          <w:tcPr>
            <w:tcW w:w="250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2782" w:rsidRDefault="00932782">
            <w:pPr>
              <w:pStyle w:val="Standard"/>
              <w:rPr>
                <w:rFonts w:hint="eastAsia"/>
                <w:b/>
                <w:color w:val="002060"/>
              </w:rPr>
            </w:pPr>
            <w:r>
              <w:rPr>
                <w:b/>
                <w:color w:val="002060"/>
              </w:rPr>
              <w:t>Pondelok 25.09.2023</w:t>
            </w:r>
          </w:p>
        </w:tc>
        <w:tc>
          <w:tcPr>
            <w:tcW w:w="747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2782" w:rsidRDefault="00932782">
            <w:pPr>
              <w:pStyle w:val="Standard"/>
            </w:pPr>
            <w:proofErr w:type="spellStart"/>
            <w:r>
              <w:t>Podhora</w:t>
            </w:r>
            <w:proofErr w:type="spellEnd"/>
            <w:r>
              <w:t>, Tabla</w:t>
            </w:r>
          </w:p>
        </w:tc>
      </w:tr>
      <w:tr w:rsidR="00932782" w:rsidTr="00932782">
        <w:trPr>
          <w:trHeight w:val="315"/>
        </w:trPr>
        <w:tc>
          <w:tcPr>
            <w:tcW w:w="250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2782" w:rsidRDefault="00932782">
            <w:pPr>
              <w:pStyle w:val="Standard"/>
              <w:rPr>
                <w:rFonts w:hint="eastAsia"/>
                <w:b/>
                <w:color w:val="002060"/>
              </w:rPr>
            </w:pPr>
            <w:r>
              <w:rPr>
                <w:b/>
                <w:color w:val="002060"/>
              </w:rPr>
              <w:t>Utorok 26.09.2023</w:t>
            </w:r>
          </w:p>
        </w:tc>
        <w:tc>
          <w:tcPr>
            <w:tcW w:w="747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2782" w:rsidRDefault="00932782">
            <w:pPr>
              <w:pStyle w:val="Standard"/>
            </w:pPr>
            <w:r>
              <w:t xml:space="preserve">Majer, SNP, Kpt. Nálepku, J. </w:t>
            </w:r>
            <w:proofErr w:type="spellStart"/>
            <w:r>
              <w:t>Bottu</w:t>
            </w:r>
            <w:proofErr w:type="spellEnd"/>
            <w:r>
              <w:t xml:space="preserve"> I, II, Hámorská, </w:t>
            </w:r>
            <w:proofErr w:type="spellStart"/>
            <w:r>
              <w:t>Pálenčiarska</w:t>
            </w:r>
            <w:proofErr w:type="spellEnd"/>
            <w:r>
              <w:t xml:space="preserve">, </w:t>
            </w:r>
            <w:proofErr w:type="spellStart"/>
            <w:r>
              <w:t>Daľkovská</w:t>
            </w:r>
            <w:proofErr w:type="spellEnd"/>
            <w:r>
              <w:t>, Sládkovičova (po potok)</w:t>
            </w:r>
          </w:p>
        </w:tc>
      </w:tr>
      <w:tr w:rsidR="00932782" w:rsidTr="00932782">
        <w:trPr>
          <w:trHeight w:val="315"/>
        </w:trPr>
        <w:tc>
          <w:tcPr>
            <w:tcW w:w="250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2782" w:rsidRDefault="00932782">
            <w:pPr>
              <w:pStyle w:val="Standard"/>
              <w:rPr>
                <w:rFonts w:hint="eastAsia"/>
                <w:b/>
                <w:color w:val="002060"/>
              </w:rPr>
            </w:pPr>
            <w:r>
              <w:rPr>
                <w:b/>
                <w:color w:val="002060"/>
              </w:rPr>
              <w:t>Streda 27.09.2023</w:t>
            </w:r>
          </w:p>
        </w:tc>
        <w:tc>
          <w:tcPr>
            <w:tcW w:w="747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2782" w:rsidRDefault="00932782">
            <w:pPr>
              <w:pStyle w:val="Standard"/>
            </w:pPr>
            <w:r>
              <w:t>Brehy, Štúrova</w:t>
            </w:r>
          </w:p>
        </w:tc>
      </w:tr>
      <w:tr w:rsidR="00932782" w:rsidTr="00932782">
        <w:trPr>
          <w:trHeight w:val="315"/>
        </w:trPr>
        <w:tc>
          <w:tcPr>
            <w:tcW w:w="250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2782" w:rsidRDefault="00932782">
            <w:pPr>
              <w:pStyle w:val="Standard"/>
              <w:rPr>
                <w:rFonts w:hint="eastAsia"/>
                <w:b/>
                <w:color w:val="002060"/>
              </w:rPr>
            </w:pPr>
            <w:r>
              <w:rPr>
                <w:b/>
                <w:color w:val="002060"/>
              </w:rPr>
              <w:t>Štvrtok 28.09.2023</w:t>
            </w:r>
          </w:p>
        </w:tc>
        <w:tc>
          <w:tcPr>
            <w:tcW w:w="747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2782" w:rsidRDefault="00932782">
            <w:pPr>
              <w:pStyle w:val="Standard"/>
            </w:pPr>
            <w:r>
              <w:t xml:space="preserve">Sídliská: Mier, Centrum, Komenského, Ulice: 1. mája, Kukučínova, J. Kráľa, Strojárska, Komenského, Staničná, Partizánska, Študentská   </w:t>
            </w:r>
          </w:p>
        </w:tc>
      </w:tr>
      <w:tr w:rsidR="00932782" w:rsidTr="00932782">
        <w:trPr>
          <w:trHeight w:val="315"/>
        </w:trPr>
        <w:tc>
          <w:tcPr>
            <w:tcW w:w="2500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2782" w:rsidRDefault="00932782">
            <w:pPr>
              <w:pStyle w:val="Standard"/>
              <w:rPr>
                <w:rFonts w:hint="eastAsia"/>
                <w:b/>
                <w:color w:val="002060"/>
              </w:rPr>
            </w:pPr>
            <w:r>
              <w:rPr>
                <w:b/>
                <w:color w:val="002060"/>
              </w:rPr>
              <w:t>Piatok 29.09.2023</w:t>
            </w:r>
          </w:p>
        </w:tc>
        <w:tc>
          <w:tcPr>
            <w:tcW w:w="7473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32782" w:rsidRDefault="00932782">
            <w:pPr>
              <w:pStyle w:val="Standard"/>
            </w:pPr>
            <w:r>
              <w:t xml:space="preserve">Sídlisko I, II, Ulice: Jesenského, Lesnícka, </w:t>
            </w:r>
            <w:proofErr w:type="spellStart"/>
            <w:r>
              <w:t>Pčolinská</w:t>
            </w:r>
            <w:proofErr w:type="spellEnd"/>
            <w:r>
              <w:t xml:space="preserve">, Gagarinova, </w:t>
            </w:r>
            <w:proofErr w:type="spellStart"/>
            <w:r>
              <w:t>Dobrianskeho</w:t>
            </w:r>
            <w:proofErr w:type="spellEnd"/>
            <w:r>
              <w:t>, Vihorlatská</w:t>
            </w:r>
          </w:p>
        </w:tc>
      </w:tr>
    </w:tbl>
    <w:p w:rsidR="00932782" w:rsidRDefault="00932782" w:rsidP="00932782">
      <w:pPr>
        <w:pStyle w:val="Standard"/>
      </w:pPr>
    </w:p>
    <w:p w:rsidR="00932782" w:rsidRDefault="00932782" w:rsidP="00932782">
      <w:pPr>
        <w:pStyle w:val="Standard"/>
        <w:jc w:val="center"/>
        <w:rPr>
          <w:b/>
        </w:rPr>
      </w:pPr>
    </w:p>
    <w:p w:rsidR="00932782" w:rsidRDefault="00932782" w:rsidP="00932782">
      <w:pPr>
        <w:pStyle w:val="Standard"/>
        <w:jc w:val="center"/>
        <w:rPr>
          <w:b/>
        </w:rPr>
      </w:pPr>
    </w:p>
    <w:p w:rsidR="00932782" w:rsidRDefault="00932782" w:rsidP="00932782">
      <w:pPr>
        <w:pStyle w:val="Standard"/>
        <w:jc w:val="center"/>
        <w:rPr>
          <w:b/>
        </w:rPr>
      </w:pPr>
      <w:r>
        <w:rPr>
          <w:b/>
        </w:rPr>
        <w:t>Prosíme občanov aby uvedené oddelené zložky komunálneho odpadu ukladali ku kontajnerom v stanovených termínoch zberu.</w:t>
      </w:r>
    </w:p>
    <w:p w:rsidR="00932782" w:rsidRDefault="00932782" w:rsidP="00932782">
      <w:pPr>
        <w:pStyle w:val="Standard"/>
        <w:rPr>
          <w:b/>
        </w:rPr>
      </w:pPr>
    </w:p>
    <w:p w:rsidR="00932782" w:rsidRDefault="00932782" w:rsidP="00932782">
      <w:pPr>
        <w:pStyle w:val="Standard"/>
        <w:rPr>
          <w:b/>
        </w:rPr>
      </w:pPr>
    </w:p>
    <w:p w:rsidR="00932782" w:rsidRDefault="00932782" w:rsidP="00932782">
      <w:pPr>
        <w:pStyle w:val="Standard"/>
        <w:jc w:val="both"/>
      </w:pPr>
      <w:r>
        <w:rPr>
          <w:b/>
        </w:rPr>
        <w:t xml:space="preserve">Objemné odpady sú hlavne: </w:t>
      </w:r>
      <w:r>
        <w:t>nábytky, staré okná, dvere, nádoby, plechové rúry, ak sú súčasťou komunálneho odpadu a pod., opotrebované pneumatiky z osobných áut, motocyklov a bicyklov.</w:t>
      </w:r>
    </w:p>
    <w:p w:rsidR="00932782" w:rsidRDefault="00932782" w:rsidP="00932782">
      <w:pPr>
        <w:pStyle w:val="Standard"/>
        <w:jc w:val="both"/>
      </w:pPr>
    </w:p>
    <w:p w:rsidR="00932782" w:rsidRDefault="00932782" w:rsidP="00932782">
      <w:pPr>
        <w:pStyle w:val="Standard"/>
        <w:jc w:val="both"/>
      </w:pPr>
    </w:p>
    <w:p w:rsidR="00932782" w:rsidRDefault="00932782" w:rsidP="00932782">
      <w:pPr>
        <w:pStyle w:val="Standard"/>
        <w:jc w:val="both"/>
      </w:pPr>
      <w:r>
        <w:rPr>
          <w:b/>
        </w:rPr>
        <w:t xml:space="preserve">Oddelene zbierané zložky komunálneho odpadu z domácností s obsahom nebezpečných látok sú hlavne: </w:t>
      </w:r>
      <w:r>
        <w:t xml:space="preserve">použité batérie a akumulátory, odpadové motorové a mazacie oleje a olejové filtre, farbivá, chemikálie, hnojivá, riedidlá, handry znečistené olejom, farbami, obaly znečistené nebezpečnými látkami, </w:t>
      </w:r>
      <w:proofErr w:type="spellStart"/>
      <w:r>
        <w:t>elektroodpady</w:t>
      </w:r>
      <w:proofErr w:type="spellEnd"/>
      <w:r>
        <w:t xml:space="preserve"> z domácnosti - domáce elektrické spotrebiče a elektronika, svetelné zdroje - žiarivky, svietidlá.</w:t>
      </w:r>
    </w:p>
    <w:p w:rsidR="00932782" w:rsidRDefault="00932782" w:rsidP="00932782">
      <w:pPr>
        <w:pStyle w:val="Standard"/>
        <w:jc w:val="both"/>
        <w:rPr>
          <w:b/>
        </w:rPr>
      </w:pPr>
    </w:p>
    <w:p w:rsidR="00932782" w:rsidRDefault="00932782" w:rsidP="00932782">
      <w:pPr>
        <w:pStyle w:val="Standard"/>
        <w:jc w:val="both"/>
      </w:pPr>
    </w:p>
    <w:p w:rsidR="00932782" w:rsidRDefault="00932782" w:rsidP="00932782">
      <w:pPr>
        <w:pStyle w:val="Standard"/>
        <w:jc w:val="both"/>
      </w:pPr>
      <w:r>
        <w:t>Občan (poplatník mesta) môže objemný odpad a oddelene zbierané zložky komunálneho odpadu z domácností s obsahom nebezpečných látok odovzdávať celoročne bezplatne aj na zbernom dvore.</w:t>
      </w:r>
    </w:p>
    <w:p w:rsidR="00932782" w:rsidRDefault="00932782" w:rsidP="00932782">
      <w:pPr>
        <w:pStyle w:val="Standard"/>
        <w:jc w:val="both"/>
      </w:pPr>
    </w:p>
    <w:p w:rsidR="00534F56" w:rsidRDefault="00534F56" w:rsidP="00932782">
      <w:pPr>
        <w:jc w:val="both"/>
      </w:pPr>
      <w:bookmarkStart w:id="0" w:name="_GoBack"/>
      <w:bookmarkEnd w:id="0"/>
    </w:p>
    <w:sectPr w:rsidR="0053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82"/>
    <w:rsid w:val="00534F56"/>
    <w:rsid w:val="0093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278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93278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278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93278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2023-09-12T10:31:00Z</dcterms:created>
  <dcterms:modified xsi:type="dcterms:W3CDTF">2023-09-12T10:32:00Z</dcterms:modified>
</cp:coreProperties>
</file>